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CE58FB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E58F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CE58FB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CE58F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CE58F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CE58FB" w:rsidRDefault="00E67D3A" w:rsidP="00A46292">
      <w:pPr>
        <w:spacing w:line="247" w:lineRule="auto"/>
        <w:rPr>
          <w:sz w:val="28"/>
          <w:szCs w:val="28"/>
        </w:rPr>
      </w:pPr>
    </w:p>
    <w:p w:rsidR="00577824" w:rsidRPr="00CE58FB" w:rsidRDefault="00577824" w:rsidP="00A46292">
      <w:pPr>
        <w:spacing w:line="247" w:lineRule="auto"/>
        <w:rPr>
          <w:sz w:val="28"/>
          <w:szCs w:val="28"/>
        </w:rPr>
      </w:pPr>
    </w:p>
    <w:p w:rsidR="00313DDF" w:rsidRPr="00CE58F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CE58FB">
        <w:rPr>
          <w:b/>
          <w:spacing w:val="-6"/>
          <w:sz w:val="28"/>
          <w:szCs w:val="28"/>
        </w:rPr>
        <w:t xml:space="preserve">Перечень субсидий </w:t>
      </w:r>
      <w:r w:rsidRPr="00CE58FB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CE58FB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CE58FB">
        <w:rPr>
          <w:b/>
          <w:spacing w:val="-6"/>
          <w:sz w:val="28"/>
          <w:szCs w:val="28"/>
        </w:rPr>
        <w:t>софинансирования</w:t>
      </w:r>
      <w:proofErr w:type="spellEnd"/>
      <w:r w:rsidRPr="00CE58FB">
        <w:rPr>
          <w:b/>
          <w:spacing w:val="-6"/>
          <w:sz w:val="28"/>
          <w:szCs w:val="28"/>
        </w:rPr>
        <w:t xml:space="preserve"> ра</w:t>
      </w:r>
      <w:r w:rsidRPr="00CE58FB">
        <w:rPr>
          <w:b/>
          <w:spacing w:val="-6"/>
          <w:sz w:val="28"/>
          <w:szCs w:val="28"/>
        </w:rPr>
        <w:t>с</w:t>
      </w:r>
      <w:r w:rsidRPr="00CE58FB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CE58F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CE58FB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CE58F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CE58FB">
        <w:rPr>
          <w:b/>
          <w:spacing w:val="-6"/>
          <w:sz w:val="28"/>
          <w:szCs w:val="28"/>
        </w:rPr>
        <w:t>значения, на 202</w:t>
      </w:r>
      <w:r w:rsidR="00CE2451" w:rsidRPr="00CE58FB">
        <w:rPr>
          <w:b/>
          <w:spacing w:val="-6"/>
          <w:sz w:val="28"/>
          <w:szCs w:val="28"/>
        </w:rPr>
        <w:t>1</w:t>
      </w:r>
      <w:r w:rsidRPr="00CE58FB">
        <w:rPr>
          <w:b/>
          <w:spacing w:val="-6"/>
          <w:sz w:val="28"/>
          <w:szCs w:val="28"/>
        </w:rPr>
        <w:t xml:space="preserve"> год и на плановый период 202</w:t>
      </w:r>
      <w:r w:rsidR="00CE2451" w:rsidRPr="00CE58FB">
        <w:rPr>
          <w:b/>
          <w:spacing w:val="-6"/>
          <w:sz w:val="28"/>
          <w:szCs w:val="28"/>
        </w:rPr>
        <w:t>2</w:t>
      </w:r>
      <w:r w:rsidRPr="00CE58FB">
        <w:rPr>
          <w:b/>
          <w:spacing w:val="-6"/>
          <w:sz w:val="28"/>
          <w:szCs w:val="28"/>
        </w:rPr>
        <w:t xml:space="preserve"> и 202</w:t>
      </w:r>
      <w:r w:rsidR="00CE2451" w:rsidRPr="00CE58FB">
        <w:rPr>
          <w:b/>
          <w:spacing w:val="-6"/>
          <w:sz w:val="28"/>
          <w:szCs w:val="28"/>
        </w:rPr>
        <w:t>3</w:t>
      </w:r>
      <w:r w:rsidRPr="00CE58FB">
        <w:rPr>
          <w:b/>
          <w:spacing w:val="-6"/>
          <w:sz w:val="28"/>
          <w:szCs w:val="28"/>
        </w:rPr>
        <w:t xml:space="preserve"> годов</w:t>
      </w:r>
    </w:p>
    <w:p w:rsidR="001B7844" w:rsidRPr="00CE58FB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966A2B" w:rsidRPr="00CE58FB" w:rsidRDefault="00966A2B" w:rsidP="00966A2B">
      <w:pPr>
        <w:spacing w:line="216" w:lineRule="auto"/>
        <w:jc w:val="center"/>
        <w:rPr>
          <w:sz w:val="28"/>
          <w:szCs w:val="28"/>
        </w:rPr>
      </w:pPr>
      <w:r w:rsidRPr="00CE58FB">
        <w:rPr>
          <w:sz w:val="28"/>
          <w:szCs w:val="28"/>
        </w:rPr>
        <w:t>(с изменениями от 26 марта 2021 года № 24-ЗСО)</w:t>
      </w:r>
    </w:p>
    <w:p w:rsidR="00E67D3A" w:rsidRPr="00CE58FB" w:rsidRDefault="00CE2451" w:rsidP="00E67D3A">
      <w:pPr>
        <w:ind w:right="-426"/>
        <w:jc w:val="right"/>
        <w:rPr>
          <w:sz w:val="24"/>
        </w:rPr>
      </w:pPr>
      <w:r w:rsidRPr="00CE58FB">
        <w:rPr>
          <w:sz w:val="24"/>
        </w:rPr>
        <w:t xml:space="preserve"> </w:t>
      </w:r>
      <w:r w:rsidR="00E67D3A" w:rsidRPr="00CE58FB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CE58FB" w:rsidTr="004F779C">
        <w:trPr>
          <w:trHeight w:val="133"/>
        </w:trPr>
        <w:tc>
          <w:tcPr>
            <w:tcW w:w="3828" w:type="dxa"/>
            <w:noWrap/>
          </w:tcPr>
          <w:p w:rsidR="00E67D3A" w:rsidRPr="00CE58FB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CE58F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</w:rPr>
              <w:t xml:space="preserve">Целевая </w:t>
            </w:r>
          </w:p>
          <w:p w:rsidR="00E67D3A" w:rsidRPr="00CE58F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CE58F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CE58FB">
              <w:rPr>
                <w:bCs/>
                <w:sz w:val="24"/>
                <w:szCs w:val="24"/>
              </w:rPr>
              <w:t>Ра</w:t>
            </w:r>
            <w:r w:rsidRPr="00CE58FB">
              <w:rPr>
                <w:bCs/>
                <w:sz w:val="24"/>
                <w:szCs w:val="24"/>
              </w:rPr>
              <w:t>з</w:t>
            </w:r>
            <w:r w:rsidRPr="00CE58FB">
              <w:rPr>
                <w:bCs/>
                <w:sz w:val="24"/>
                <w:szCs w:val="24"/>
              </w:rPr>
              <w:t>дел</w:t>
            </w:r>
            <w:r w:rsidR="00571E4C" w:rsidRPr="00CE58FB">
              <w:rPr>
                <w:bCs/>
                <w:sz w:val="24"/>
                <w:szCs w:val="24"/>
              </w:rPr>
              <w:t>/</w:t>
            </w:r>
          </w:p>
          <w:p w:rsidR="00E67D3A" w:rsidRPr="00CE58FB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  <w:szCs w:val="24"/>
              </w:rPr>
              <w:t>по</w:t>
            </w:r>
            <w:r w:rsidR="00571E4C" w:rsidRPr="00CE58FB">
              <w:rPr>
                <w:bCs/>
                <w:sz w:val="24"/>
                <w:szCs w:val="24"/>
              </w:rPr>
              <w:t>д</w:t>
            </w:r>
            <w:r w:rsidR="00571E4C" w:rsidRPr="00CE58FB">
              <w:rPr>
                <w:bCs/>
                <w:sz w:val="24"/>
                <w:szCs w:val="24"/>
              </w:rPr>
              <w:t>ра</w:t>
            </w:r>
            <w:r w:rsidR="00571E4C" w:rsidRPr="00CE58FB">
              <w:rPr>
                <w:bCs/>
                <w:sz w:val="24"/>
                <w:szCs w:val="24"/>
              </w:rPr>
              <w:t>з</w:t>
            </w:r>
            <w:r w:rsidR="00571E4C" w:rsidRPr="00CE58FB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CE58FB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CE58FB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  <w:lang w:val="en-US"/>
              </w:rPr>
              <w:t>20</w:t>
            </w:r>
            <w:r w:rsidRPr="00CE58FB">
              <w:rPr>
                <w:bCs/>
                <w:sz w:val="24"/>
              </w:rPr>
              <w:t>2</w:t>
            </w:r>
            <w:r w:rsidR="00CE2451" w:rsidRPr="00CE58FB">
              <w:rPr>
                <w:bCs/>
                <w:sz w:val="24"/>
                <w:lang w:val="en-US"/>
              </w:rPr>
              <w:t>1</w:t>
            </w:r>
            <w:r w:rsidRPr="00CE58FB">
              <w:rPr>
                <w:bCs/>
                <w:sz w:val="24"/>
                <w:lang w:val="en-US"/>
              </w:rPr>
              <w:t xml:space="preserve"> </w:t>
            </w:r>
            <w:r w:rsidRPr="00CE58FB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CE58FB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</w:rPr>
              <w:t>202</w:t>
            </w:r>
            <w:r w:rsidR="00CE2451" w:rsidRPr="00CE58FB">
              <w:rPr>
                <w:bCs/>
                <w:sz w:val="24"/>
                <w:lang w:val="en-US"/>
              </w:rPr>
              <w:t>2</w:t>
            </w:r>
            <w:r w:rsidRPr="00CE58FB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CE58FB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E58FB">
              <w:rPr>
                <w:bCs/>
                <w:sz w:val="24"/>
              </w:rPr>
              <w:t>202</w:t>
            </w:r>
            <w:r w:rsidR="00CE2451" w:rsidRPr="00CE58FB">
              <w:rPr>
                <w:bCs/>
                <w:sz w:val="24"/>
                <w:lang w:val="en-US"/>
              </w:rPr>
              <w:t>3</w:t>
            </w:r>
            <w:r w:rsidRPr="00CE58FB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CE58FB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CE58FB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CE58FB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E58F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CE58FB" w:rsidRDefault="00571E4C" w:rsidP="00FD09E3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CE58FB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CE58FB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E58F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CE58FB" w:rsidRDefault="00571E4C" w:rsidP="00FD09E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E58F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CE58FB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CE58F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CE58FB" w:rsidRDefault="00571E4C" w:rsidP="00FD09E3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CE58F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CE58FB" w:rsidRDefault="00571E4C" w:rsidP="00FD09E3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CE58FB">
              <w:rPr>
                <w:bCs/>
                <w:sz w:val="24"/>
                <w:szCs w:val="24"/>
              </w:rPr>
              <w:t>7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11124494,1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7026096,3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6944799,2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Поддержка творческой деятельн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развития и укрепл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ния материально-технической б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Государственная поддержка о</w:t>
            </w:r>
            <w:r w:rsidRPr="00CE58FB">
              <w:rPr>
                <w:sz w:val="24"/>
                <w:szCs w:val="24"/>
              </w:rPr>
              <w:t>т</w:t>
            </w:r>
            <w:r w:rsidRPr="00CE58FB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Государственная поддержка о</w:t>
            </w:r>
            <w:r w:rsidRPr="00CE58FB">
              <w:rPr>
                <w:sz w:val="24"/>
                <w:szCs w:val="24"/>
              </w:rPr>
              <w:t>т</w:t>
            </w:r>
            <w:r w:rsidRPr="00CE58FB">
              <w:rPr>
                <w:sz w:val="24"/>
                <w:szCs w:val="24"/>
              </w:rPr>
              <w:t>расли культуры (создание и м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дернизация учреждений культу</w:t>
            </w:r>
            <w:r w:rsidRPr="00CE58FB">
              <w:rPr>
                <w:sz w:val="24"/>
                <w:szCs w:val="24"/>
              </w:rPr>
              <w:t>р</w:t>
            </w:r>
            <w:r w:rsidRPr="00CE58FB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Государственная поддержка о</w:t>
            </w:r>
            <w:r w:rsidRPr="00CE58FB">
              <w:rPr>
                <w:sz w:val="24"/>
                <w:szCs w:val="24"/>
              </w:rPr>
              <w:t>т</w:t>
            </w:r>
            <w:r w:rsidRPr="00CE58FB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CE58FB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CE58FB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CE58FB">
              <w:rPr>
                <w:sz w:val="24"/>
                <w:szCs w:val="24"/>
              </w:rPr>
              <w:t>т</w:t>
            </w:r>
            <w:r w:rsidRPr="00CE58FB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 w:right="-108"/>
              <w:contextualSpacing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CE58FB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CE58FB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ind w:left="-108"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E58FB">
              <w:rPr>
                <w:sz w:val="24"/>
                <w:szCs w:val="24"/>
              </w:rPr>
              <w:t>мун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ципальных</w:t>
            </w:r>
            <w:proofErr w:type="gramEnd"/>
            <w:r w:rsidRPr="00CE58FB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5300,0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CE58FB">
              <w:rPr>
                <w:b/>
                <w:bCs/>
                <w:sz w:val="24"/>
                <w:szCs w:val="24"/>
              </w:rPr>
              <w:t>б</w:t>
            </w:r>
            <w:r w:rsidRPr="00CE58FB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3284464,9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CE58FB">
              <w:rPr>
                <w:sz w:val="24"/>
                <w:szCs w:val="24"/>
              </w:rPr>
              <w:t>ь</w:t>
            </w:r>
            <w:r w:rsidRPr="00CE58FB">
              <w:rPr>
                <w:sz w:val="24"/>
                <w:szCs w:val="24"/>
              </w:rPr>
              <w:t>ную деятельность по образов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тельным программам дошкольн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нию образовательной деятельн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сти муниципальных общеобраз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245819,1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CE58FB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CE58FB">
              <w:rPr>
                <w:spacing w:val="-6"/>
                <w:sz w:val="24"/>
                <w:szCs w:val="24"/>
              </w:rPr>
              <w:t>с</w:t>
            </w:r>
            <w:r w:rsidRPr="00CE58FB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CE58FB">
              <w:rPr>
                <w:spacing w:val="-6"/>
                <w:sz w:val="24"/>
                <w:szCs w:val="24"/>
              </w:rPr>
              <w:t>б</w:t>
            </w:r>
            <w:r w:rsidRPr="00CE58FB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972100,5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Благоустройство зданий госуда</w:t>
            </w:r>
            <w:r w:rsidRPr="00CE58FB">
              <w:rPr>
                <w:sz w:val="24"/>
                <w:szCs w:val="24"/>
              </w:rPr>
              <w:t>р</w:t>
            </w:r>
            <w:r w:rsidRPr="00CE58FB">
              <w:rPr>
                <w:sz w:val="24"/>
                <w:szCs w:val="24"/>
              </w:rPr>
              <w:t>ственных и муниципальных общ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CE58FB">
              <w:rPr>
                <w:sz w:val="24"/>
                <w:szCs w:val="24"/>
              </w:rPr>
              <w:t>Создание и обеспечение функци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ческой направленностей в общ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CE58FB">
              <w:rPr>
                <w:sz w:val="24"/>
                <w:szCs w:val="24"/>
              </w:rPr>
              <w:t>т</w:t>
            </w:r>
            <w:r w:rsidRPr="00CE58FB">
              <w:rPr>
                <w:sz w:val="24"/>
                <w:szCs w:val="24"/>
              </w:rPr>
              <w:t>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103521,3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CE58FB">
              <w:rPr>
                <w:sz w:val="24"/>
                <w:szCs w:val="24"/>
              </w:rPr>
              <w:t>Кванториум</w:t>
            </w:r>
            <w:proofErr w:type="spellEnd"/>
            <w:r w:rsidRPr="00CE58FB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новых мест в общеобр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зовательных организациях, расп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70080,6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новых мест в общеобр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lastRenderedPageBreak/>
              <w:t>Обеспечение условий для созд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ния центров образования цифр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CE58FB">
              <w:rPr>
                <w:sz w:val="24"/>
                <w:szCs w:val="24"/>
              </w:rPr>
              <w:t>у</w:t>
            </w:r>
            <w:r w:rsidRPr="00CE58FB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181511,6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условий для функц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 xml:space="preserve">онирования центров образования естественно-научной и </w:t>
            </w:r>
            <w:proofErr w:type="gramStart"/>
            <w:r w:rsidRPr="00CE58FB">
              <w:rPr>
                <w:sz w:val="24"/>
                <w:szCs w:val="24"/>
              </w:rPr>
              <w:t>технолог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ческой</w:t>
            </w:r>
            <w:proofErr w:type="gramEnd"/>
            <w:r w:rsidRPr="00CE58FB">
              <w:rPr>
                <w:sz w:val="24"/>
                <w:szCs w:val="24"/>
              </w:rPr>
              <w:t xml:space="preserve"> направленностей в общ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CE58FB">
              <w:rPr>
                <w:sz w:val="24"/>
                <w:szCs w:val="24"/>
              </w:rPr>
              <w:t>у</w:t>
            </w:r>
            <w:r w:rsidRPr="00CE58FB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155490,1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условий для функц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онирования детских технопарков «</w:t>
            </w:r>
            <w:proofErr w:type="spellStart"/>
            <w:r w:rsidRPr="00CE58FB">
              <w:rPr>
                <w:sz w:val="24"/>
                <w:szCs w:val="24"/>
              </w:rPr>
              <w:t>Кванториум</w:t>
            </w:r>
            <w:proofErr w:type="spellEnd"/>
            <w:r w:rsidRPr="00CE58FB">
              <w:rPr>
                <w:sz w:val="24"/>
                <w:szCs w:val="24"/>
              </w:rPr>
              <w:t>» в общеобразов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21713,7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дах, условий для занятий физич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14555,2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197144,8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новых мест в образов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тельных общеразвивающих пр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2544,5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условий для созд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ния центров выявления и по</w:t>
            </w:r>
            <w:r w:rsidRPr="00CE58FB">
              <w:rPr>
                <w:sz w:val="24"/>
                <w:szCs w:val="24"/>
              </w:rPr>
              <w:t>д</w:t>
            </w:r>
            <w:r w:rsidRPr="00CE58FB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11475,6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образовательных о</w:t>
            </w:r>
            <w:r w:rsidRPr="00CE58FB">
              <w:rPr>
                <w:sz w:val="24"/>
                <w:szCs w:val="24"/>
              </w:rPr>
              <w:t>р</w:t>
            </w:r>
            <w:r w:rsidRPr="00CE58FB">
              <w:rPr>
                <w:sz w:val="24"/>
                <w:szCs w:val="24"/>
              </w:rPr>
              <w:t>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427520,9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Создание центров цифрового о</w:t>
            </w:r>
            <w:r w:rsidRPr="00CE58FB">
              <w:rPr>
                <w:sz w:val="24"/>
                <w:szCs w:val="24"/>
              </w:rPr>
              <w:t>б</w:t>
            </w:r>
            <w:r w:rsidRPr="00CE58FB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20324,4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36397,5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условий для внедр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ния цифровой образовательной среды в общеобразовательных о</w:t>
            </w:r>
            <w:r w:rsidRPr="00CE58FB">
              <w:rPr>
                <w:sz w:val="24"/>
                <w:szCs w:val="24"/>
              </w:rPr>
              <w:t>р</w:t>
            </w:r>
            <w:r w:rsidRPr="00CE58FB">
              <w:rPr>
                <w:sz w:val="24"/>
                <w:szCs w:val="24"/>
              </w:rPr>
              <w:t>ганизациях (в рамках достижения соответствующих результатов ф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33151,0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жилищно-коммунальной инфраструкт</w:t>
            </w:r>
            <w:r w:rsidRPr="00CE58FB">
              <w:rPr>
                <w:b/>
                <w:bCs/>
                <w:sz w:val="24"/>
                <w:szCs w:val="24"/>
              </w:rPr>
              <w:t>у</w:t>
            </w:r>
            <w:r w:rsidRPr="00CE58FB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CE58FB">
              <w:rPr>
                <w:sz w:val="24"/>
                <w:szCs w:val="24"/>
              </w:rPr>
              <w:t>программ разв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361624,8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Реализация мероприятий по обе</w:t>
            </w:r>
            <w:r w:rsidRPr="00CE58FB">
              <w:rPr>
                <w:sz w:val="24"/>
                <w:szCs w:val="24"/>
              </w:rPr>
              <w:t>с</w:t>
            </w:r>
            <w:r w:rsidRPr="00CE58FB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62910,6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727041,2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6677,5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мероприятий по п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CE58FB">
              <w:rPr>
                <w:sz w:val="24"/>
                <w:szCs w:val="24"/>
              </w:rPr>
              <w:t>й</w:t>
            </w:r>
            <w:r w:rsidRPr="00CE58FB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этажного жилищного строител</w:t>
            </w:r>
            <w:r w:rsidRPr="00CE58FB">
              <w:rPr>
                <w:sz w:val="24"/>
                <w:szCs w:val="24"/>
              </w:rPr>
              <w:t>ь</w:t>
            </w:r>
            <w:r w:rsidRPr="00CE58FB">
              <w:rPr>
                <w:sz w:val="24"/>
                <w:szCs w:val="24"/>
              </w:rPr>
              <w:t>ства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мероприятий по п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CE58FB">
              <w:rPr>
                <w:sz w:val="24"/>
                <w:szCs w:val="24"/>
              </w:rPr>
              <w:t>й</w:t>
            </w:r>
            <w:r w:rsidRPr="00CE58FB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этажного жилищного строител</w:t>
            </w:r>
            <w:r w:rsidRPr="00CE58FB">
              <w:rPr>
                <w:sz w:val="24"/>
                <w:szCs w:val="24"/>
              </w:rPr>
              <w:t>ь</w:t>
            </w:r>
            <w:r w:rsidRPr="00CE58FB">
              <w:rPr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Выполнение мероприятий по р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монту автомобильных дорог о</w:t>
            </w:r>
            <w:r w:rsidRPr="00CE58FB">
              <w:rPr>
                <w:sz w:val="24"/>
                <w:szCs w:val="24"/>
              </w:rPr>
              <w:t>б</w:t>
            </w:r>
            <w:r w:rsidRPr="00CE58FB">
              <w:rPr>
                <w:sz w:val="24"/>
                <w:szCs w:val="24"/>
              </w:rPr>
              <w:t>щего пользования местного знач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Выполнение мероприятий по р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монту автомобильных дорог о</w:t>
            </w:r>
            <w:r w:rsidRPr="00CE58FB">
              <w:rPr>
                <w:sz w:val="24"/>
                <w:szCs w:val="24"/>
              </w:rPr>
              <w:t>б</w:t>
            </w:r>
            <w:r w:rsidRPr="00CE58FB">
              <w:rPr>
                <w:sz w:val="24"/>
                <w:szCs w:val="24"/>
              </w:rPr>
              <w:t>щего пользования местного знач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ния в границах городских посел</w:t>
            </w:r>
            <w:r w:rsidRPr="00CE58FB">
              <w:rPr>
                <w:sz w:val="24"/>
                <w:szCs w:val="24"/>
              </w:rPr>
              <w:t>е</w:t>
            </w:r>
            <w:r w:rsidRPr="00CE58FB">
              <w:rPr>
                <w:sz w:val="24"/>
                <w:szCs w:val="24"/>
              </w:rPr>
              <w:t>ний области за счет средств о</w:t>
            </w:r>
            <w:r w:rsidRPr="00CE58FB">
              <w:rPr>
                <w:sz w:val="24"/>
                <w:szCs w:val="24"/>
              </w:rPr>
              <w:t>б</w:t>
            </w:r>
            <w:r w:rsidRPr="00CE58FB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FD09E3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E58FB">
              <w:rPr>
                <w:spacing w:val="-4"/>
                <w:sz w:val="24"/>
                <w:szCs w:val="24"/>
              </w:rPr>
              <w:t>Осуществление дорожной деятел</w:t>
            </w:r>
            <w:r w:rsidRPr="00CE58FB">
              <w:rPr>
                <w:spacing w:val="-4"/>
                <w:sz w:val="24"/>
                <w:szCs w:val="24"/>
              </w:rPr>
              <w:t>ь</w:t>
            </w:r>
            <w:r w:rsidRPr="00CE58FB">
              <w:rPr>
                <w:spacing w:val="-4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округов обл</w:t>
            </w:r>
            <w:r w:rsidRPr="00CE58FB">
              <w:rPr>
                <w:spacing w:val="-4"/>
                <w:sz w:val="24"/>
                <w:szCs w:val="24"/>
              </w:rPr>
              <w:t>а</w:t>
            </w:r>
            <w:r w:rsidRPr="00CE58FB">
              <w:rPr>
                <w:spacing w:val="-4"/>
                <w:sz w:val="24"/>
                <w:szCs w:val="24"/>
              </w:rPr>
              <w:lastRenderedPageBreak/>
              <w:t>сти в рамках достижения соотве</w:t>
            </w:r>
            <w:r w:rsidRPr="00CE58FB">
              <w:rPr>
                <w:spacing w:val="-4"/>
                <w:sz w:val="24"/>
                <w:szCs w:val="24"/>
              </w:rPr>
              <w:t>т</w:t>
            </w:r>
            <w:r w:rsidRPr="00CE58FB">
              <w:rPr>
                <w:spacing w:val="-4"/>
                <w:sz w:val="24"/>
                <w:szCs w:val="24"/>
              </w:rPr>
              <w:t>ствующих задач национального проекта «Безопасные и качестве</w:t>
            </w:r>
            <w:r w:rsidRPr="00CE58FB">
              <w:rPr>
                <w:spacing w:val="-4"/>
                <w:sz w:val="24"/>
                <w:szCs w:val="24"/>
              </w:rPr>
              <w:t>н</w:t>
            </w:r>
            <w:r w:rsidRPr="00CE58FB">
              <w:rPr>
                <w:spacing w:val="-4"/>
                <w:sz w:val="24"/>
                <w:szCs w:val="24"/>
              </w:rPr>
              <w:t>ные автомобильные дороги» за счет средств областного дорожного фонда</w:t>
            </w:r>
          </w:p>
        </w:tc>
        <w:tc>
          <w:tcPr>
            <w:tcW w:w="1560" w:type="dxa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276" w:type="dxa"/>
            <w:noWrap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</w:p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1000000,0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lastRenderedPageBreak/>
              <w:t>Осуществление дорожной де</w:t>
            </w:r>
            <w:r w:rsidRPr="00CE58FB">
              <w:rPr>
                <w:sz w:val="24"/>
                <w:szCs w:val="24"/>
              </w:rPr>
              <w:t>я</w:t>
            </w:r>
            <w:r w:rsidRPr="00CE58FB">
              <w:rPr>
                <w:sz w:val="24"/>
                <w:szCs w:val="24"/>
              </w:rPr>
              <w:t>тельности в отношении автом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бильных дорог общего пользов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ния местного значения Сарато</w:t>
            </w:r>
            <w:r w:rsidRPr="00CE58FB">
              <w:rPr>
                <w:sz w:val="24"/>
                <w:szCs w:val="24"/>
              </w:rPr>
              <w:t>в</w:t>
            </w:r>
            <w:r w:rsidRPr="00CE58FB">
              <w:rPr>
                <w:sz w:val="24"/>
                <w:szCs w:val="24"/>
              </w:rPr>
              <w:t>ской агломерации в границах г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родских поселений области в ра</w:t>
            </w:r>
            <w:r w:rsidRPr="00CE58FB">
              <w:rPr>
                <w:sz w:val="24"/>
                <w:szCs w:val="24"/>
              </w:rPr>
              <w:t>м</w:t>
            </w:r>
            <w:r w:rsidRPr="00CE58FB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</w:t>
            </w:r>
            <w:r w:rsidRPr="00CE58FB">
              <w:rPr>
                <w:sz w:val="24"/>
                <w:szCs w:val="24"/>
              </w:rPr>
              <w:t>в</w:t>
            </w:r>
            <w:r w:rsidRPr="00CE58FB">
              <w:rPr>
                <w:sz w:val="24"/>
                <w:szCs w:val="24"/>
              </w:rPr>
              <w:t>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300000,0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CE58FB">
              <w:rPr>
                <w:b/>
                <w:bCs/>
                <w:sz w:val="24"/>
                <w:szCs w:val="24"/>
              </w:rPr>
              <w:t>и</w:t>
            </w:r>
            <w:r w:rsidRPr="00CE58FB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1188790,0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CE58FB">
              <w:rPr>
                <w:sz w:val="24"/>
                <w:szCs w:val="24"/>
              </w:rPr>
              <w:t>я</w:t>
            </w:r>
            <w:r w:rsidRPr="00CE58FB">
              <w:rPr>
                <w:sz w:val="24"/>
                <w:szCs w:val="24"/>
              </w:rPr>
              <w:t>щихся в государственной (мун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10360,6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E58FB">
              <w:rPr>
                <w:sz w:val="24"/>
                <w:szCs w:val="24"/>
              </w:rPr>
              <w:t>сохранения дости</w:t>
            </w:r>
            <w:r w:rsidRPr="00CE58FB">
              <w:rPr>
                <w:sz w:val="24"/>
                <w:szCs w:val="24"/>
              </w:rPr>
              <w:t>г</w:t>
            </w:r>
            <w:r w:rsidRPr="00CE58FB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1052020,6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Реализация инициативных прое</w:t>
            </w:r>
            <w:r w:rsidRPr="00CE58FB">
              <w:rPr>
                <w:sz w:val="24"/>
                <w:szCs w:val="24"/>
              </w:rPr>
              <w:t>к</w:t>
            </w:r>
            <w:r w:rsidRPr="00CE58FB">
              <w:rPr>
                <w:sz w:val="24"/>
                <w:szCs w:val="24"/>
              </w:rPr>
              <w:t>тов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120000,0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CE58FB">
              <w:rPr>
                <w:b/>
                <w:bCs/>
                <w:sz w:val="24"/>
                <w:szCs w:val="24"/>
              </w:rPr>
              <w:t>о</w:t>
            </w:r>
            <w:r w:rsidRPr="00CE58FB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Реализация программ формиров</w:t>
            </w:r>
            <w:r w:rsidRPr="00CE58FB">
              <w:rPr>
                <w:sz w:val="24"/>
                <w:szCs w:val="24"/>
              </w:rPr>
              <w:t>а</w:t>
            </w:r>
            <w:r w:rsidRPr="00CE58FB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697290,9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E58FB">
              <w:rPr>
                <w:b/>
                <w:bCs/>
                <w:sz w:val="24"/>
                <w:szCs w:val="24"/>
              </w:rPr>
              <w:t>а</w:t>
            </w:r>
            <w:r w:rsidRPr="00CE58FB">
              <w:rPr>
                <w:b/>
                <w:bCs/>
                <w:sz w:val="24"/>
                <w:szCs w:val="24"/>
              </w:rPr>
              <w:t>ратовской области «Комплек</w:t>
            </w:r>
            <w:r w:rsidRPr="00CE58FB">
              <w:rPr>
                <w:b/>
                <w:bCs/>
                <w:sz w:val="24"/>
                <w:szCs w:val="24"/>
              </w:rPr>
              <w:t>с</w:t>
            </w:r>
            <w:r w:rsidRPr="00CE58FB">
              <w:rPr>
                <w:b/>
                <w:bCs/>
                <w:sz w:val="24"/>
                <w:szCs w:val="24"/>
              </w:rPr>
              <w:t>ное развитие сельских террит</w:t>
            </w:r>
            <w:r w:rsidRPr="00CE58FB">
              <w:rPr>
                <w:b/>
                <w:bCs/>
                <w:sz w:val="24"/>
                <w:szCs w:val="24"/>
              </w:rPr>
              <w:t>о</w:t>
            </w:r>
            <w:r w:rsidRPr="00CE58FB">
              <w:rPr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E58FB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Обеспечение комплексного разв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тия сельских территорий (об</w:t>
            </w:r>
            <w:r w:rsidRPr="00CE58FB">
              <w:rPr>
                <w:sz w:val="24"/>
                <w:szCs w:val="24"/>
              </w:rPr>
              <w:t>у</w:t>
            </w:r>
            <w:r w:rsidRPr="00CE58FB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CE58FB">
              <w:rPr>
                <w:sz w:val="24"/>
                <w:szCs w:val="24"/>
              </w:rPr>
              <w:t>й</w:t>
            </w:r>
            <w:r w:rsidRPr="00CE58FB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CE58FB">
              <w:rPr>
                <w:sz w:val="24"/>
                <w:szCs w:val="24"/>
              </w:rPr>
              <w:t>м</w:t>
            </w:r>
            <w:r w:rsidRPr="00CE58FB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CE58FB">
              <w:rPr>
                <w:spacing w:val="-6"/>
                <w:sz w:val="24"/>
                <w:szCs w:val="24"/>
              </w:rPr>
              <w:t>о</w:t>
            </w:r>
            <w:r w:rsidRPr="00CE58FB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CE58FB">
              <w:rPr>
                <w:spacing w:val="-6"/>
                <w:sz w:val="24"/>
                <w:szCs w:val="24"/>
              </w:rPr>
              <w:t>о</w:t>
            </w:r>
            <w:r w:rsidRPr="00CE58FB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z w:val="24"/>
                <w:szCs w:val="24"/>
              </w:rPr>
            </w:pPr>
          </w:p>
        </w:tc>
      </w:tr>
      <w:tr w:rsidR="00FD09E3" w:rsidRPr="00CE58FB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lastRenderedPageBreak/>
              <w:t>Обеспечение комплексного разв</w:t>
            </w:r>
            <w:r w:rsidRPr="00CE58FB">
              <w:rPr>
                <w:sz w:val="24"/>
                <w:szCs w:val="24"/>
              </w:rPr>
              <w:t>и</w:t>
            </w:r>
            <w:r w:rsidRPr="00CE58FB">
              <w:rPr>
                <w:sz w:val="24"/>
                <w:szCs w:val="24"/>
              </w:rPr>
              <w:t>тия сельских территорий (благ</w:t>
            </w:r>
            <w:r w:rsidRPr="00CE58FB">
              <w:rPr>
                <w:sz w:val="24"/>
                <w:szCs w:val="24"/>
              </w:rPr>
              <w:t>о</w:t>
            </w:r>
            <w:r w:rsidRPr="00CE58FB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275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17838,9 </w:t>
            </w:r>
          </w:p>
        </w:tc>
      </w:tr>
      <w:tr w:rsidR="00FD09E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</w:t>
            </w:r>
            <w:r w:rsidRPr="00CE58FB">
              <w:rPr>
                <w:spacing w:val="-6"/>
                <w:sz w:val="24"/>
                <w:szCs w:val="24"/>
              </w:rPr>
              <w:t>е</w:t>
            </w:r>
            <w:r w:rsidRPr="00CE58FB">
              <w:rPr>
                <w:spacing w:val="-6"/>
                <w:sz w:val="24"/>
                <w:szCs w:val="24"/>
              </w:rPr>
              <w:t>конструкция (модернизация), кап</w:t>
            </w:r>
            <w:r w:rsidRPr="00CE58FB">
              <w:rPr>
                <w:spacing w:val="-6"/>
                <w:sz w:val="24"/>
                <w:szCs w:val="24"/>
              </w:rPr>
              <w:t>и</w:t>
            </w:r>
            <w:r w:rsidRPr="00CE58FB">
              <w:rPr>
                <w:spacing w:val="-6"/>
                <w:sz w:val="24"/>
                <w:szCs w:val="24"/>
              </w:rPr>
              <w:t>тальный ремонт объектов социал</w:t>
            </w:r>
            <w:r w:rsidRPr="00CE58FB">
              <w:rPr>
                <w:spacing w:val="-6"/>
                <w:sz w:val="24"/>
                <w:szCs w:val="24"/>
              </w:rPr>
              <w:t>ь</w:t>
            </w:r>
            <w:r w:rsidRPr="00CE58FB">
              <w:rPr>
                <w:spacing w:val="-6"/>
                <w:sz w:val="24"/>
                <w:szCs w:val="24"/>
              </w:rPr>
              <w:t>ной и культурной сферы)</w:t>
            </w:r>
          </w:p>
        </w:tc>
        <w:tc>
          <w:tcPr>
            <w:tcW w:w="1560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E58FB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276" w:type="dxa"/>
            <w:noWrap/>
            <w:vAlign w:val="bottom"/>
          </w:tcPr>
          <w:p w:rsidR="00FD09E3" w:rsidRPr="00CE58FB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275" w:type="dxa"/>
            <w:vAlign w:val="bottom"/>
          </w:tcPr>
          <w:p w:rsidR="00FD09E3" w:rsidRPr="00C74B65" w:rsidRDefault="00FD09E3" w:rsidP="00FD09E3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4"/>
                <w:szCs w:val="24"/>
              </w:rPr>
            </w:pPr>
            <w:r w:rsidRPr="00CE58FB">
              <w:rPr>
                <w:sz w:val="24"/>
                <w:szCs w:val="24"/>
              </w:rPr>
              <w:t>90383,3</w:t>
            </w:r>
            <w:bookmarkStart w:id="0" w:name="_GoBack"/>
            <w:bookmarkEnd w:id="0"/>
            <w:r w:rsidRPr="00C74B65">
              <w:rPr>
                <w:sz w:val="24"/>
                <w:szCs w:val="24"/>
              </w:rPr>
              <w:t xml:space="preserve"> </w:t>
            </w:r>
          </w:p>
        </w:tc>
      </w:tr>
    </w:tbl>
    <w:p w:rsidR="00FD09E3" w:rsidRDefault="00FD09E3"/>
    <w:p w:rsidR="001012B3" w:rsidRDefault="001012B3"/>
    <w:p w:rsidR="00CD7A8F" w:rsidRPr="00CD7A8F" w:rsidRDefault="00CD7A8F" w:rsidP="00CD7A8F">
      <w:pPr>
        <w:suppressAutoHyphens/>
        <w:rPr>
          <w:sz w:val="16"/>
        </w:rPr>
      </w:pPr>
    </w:p>
    <w:sectPr w:rsidR="00CD7A8F" w:rsidRPr="00CD7A8F" w:rsidSect="00CD7A8F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CE58FB">
          <w:rPr>
            <w:noProof/>
            <w:sz w:val="24"/>
            <w:szCs w:val="24"/>
          </w:rPr>
          <w:t>6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C6A6B"/>
    <w:rsid w:val="00411DEC"/>
    <w:rsid w:val="004600B1"/>
    <w:rsid w:val="00491ACF"/>
    <w:rsid w:val="00491FBD"/>
    <w:rsid w:val="004F5042"/>
    <w:rsid w:val="004F6861"/>
    <w:rsid w:val="004F779C"/>
    <w:rsid w:val="00565EB9"/>
    <w:rsid w:val="00571E4C"/>
    <w:rsid w:val="00577824"/>
    <w:rsid w:val="006B2909"/>
    <w:rsid w:val="006B2C2F"/>
    <w:rsid w:val="006E128D"/>
    <w:rsid w:val="00715B71"/>
    <w:rsid w:val="0071653C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3137F"/>
    <w:rsid w:val="00B52ABB"/>
    <w:rsid w:val="00BA3696"/>
    <w:rsid w:val="00C17085"/>
    <w:rsid w:val="00C45202"/>
    <w:rsid w:val="00C51C18"/>
    <w:rsid w:val="00C55777"/>
    <w:rsid w:val="00C64967"/>
    <w:rsid w:val="00CA3405"/>
    <w:rsid w:val="00CD7A8F"/>
    <w:rsid w:val="00CE2451"/>
    <w:rsid w:val="00CE58FB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E570E"/>
    <w:rsid w:val="00EE6731"/>
    <w:rsid w:val="00F150E7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7376F-1002-4760-8AAA-D2688532F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12</cp:revision>
  <cp:lastPrinted>2020-11-30T12:04:00Z</cp:lastPrinted>
  <dcterms:created xsi:type="dcterms:W3CDTF">2020-12-04T07:28:00Z</dcterms:created>
  <dcterms:modified xsi:type="dcterms:W3CDTF">2021-03-30T06:17:00Z</dcterms:modified>
</cp:coreProperties>
</file>